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84D99" w14:textId="481127BB" w:rsidR="00F33572" w:rsidRPr="003707D6" w:rsidRDefault="007305FC" w:rsidP="007305FC">
      <w:pPr>
        <w:jc w:val="center"/>
        <w:rPr>
          <w:rFonts w:ascii="Times New Roman" w:hAnsi="Times New Roman" w:cs="Times New Roman"/>
          <w:b/>
          <w:sz w:val="32"/>
          <w:szCs w:val="32"/>
        </w:rPr>
      </w:pPr>
      <w:r w:rsidRPr="003707D6">
        <w:rPr>
          <w:rFonts w:ascii="Times New Roman" w:hAnsi="Times New Roman" w:cs="Times New Roman"/>
          <w:b/>
          <w:sz w:val="32"/>
          <w:szCs w:val="32"/>
        </w:rPr>
        <w:t>INDIANA</w:t>
      </w:r>
      <w:r w:rsidR="003707D6">
        <w:rPr>
          <w:rFonts w:ascii="Times New Roman" w:hAnsi="Times New Roman" w:cs="Times New Roman"/>
          <w:b/>
          <w:sz w:val="32"/>
          <w:szCs w:val="32"/>
        </w:rPr>
        <w:t>’s</w:t>
      </w:r>
      <w:r w:rsidRPr="003707D6">
        <w:rPr>
          <w:rFonts w:ascii="Times New Roman" w:hAnsi="Times New Roman" w:cs="Times New Roman"/>
          <w:b/>
          <w:sz w:val="32"/>
          <w:szCs w:val="32"/>
        </w:rPr>
        <w:t xml:space="preserve"> </w:t>
      </w:r>
      <w:r w:rsidR="003707D6" w:rsidRPr="003707D6">
        <w:rPr>
          <w:rFonts w:ascii="Times New Roman" w:hAnsi="Times New Roman" w:cs="Times New Roman"/>
          <w:b/>
          <w:sz w:val="32"/>
          <w:szCs w:val="32"/>
        </w:rPr>
        <w:t xml:space="preserve">AUDITOR OF STATE, </w:t>
      </w:r>
      <w:r w:rsidR="003707D6">
        <w:rPr>
          <w:rFonts w:ascii="Times New Roman" w:hAnsi="Times New Roman" w:cs="Times New Roman"/>
          <w:b/>
          <w:sz w:val="32"/>
          <w:szCs w:val="32"/>
        </w:rPr>
        <w:t>STATE PERSONNNEL DEPARTMENT, &amp; OFFICE OF TECHNOLOGY</w:t>
      </w:r>
    </w:p>
    <w:p w14:paraId="779D666B" w14:textId="7DD44A5F" w:rsidR="007305FC" w:rsidRDefault="00F33572">
      <w:pPr>
        <w:jc w:val="center"/>
        <w:rPr>
          <w:rFonts w:ascii="Times New Roman" w:hAnsi="Times New Roman" w:cs="Times New Roman"/>
          <w:b/>
          <w:sz w:val="32"/>
          <w:szCs w:val="20"/>
        </w:rPr>
      </w:pPr>
      <w:r>
        <w:rPr>
          <w:rFonts w:ascii="Times New Roman" w:hAnsi="Times New Roman" w:cs="Times New Roman"/>
          <w:b/>
          <w:sz w:val="32"/>
          <w:szCs w:val="20"/>
        </w:rPr>
        <w:t>CONFIDENTIALITY</w:t>
      </w:r>
      <w:r w:rsidR="007305FC" w:rsidRPr="007305FC">
        <w:rPr>
          <w:rFonts w:ascii="Times New Roman" w:hAnsi="Times New Roman" w:cs="Times New Roman"/>
          <w:b/>
          <w:sz w:val="32"/>
          <w:szCs w:val="20"/>
        </w:rPr>
        <w:t xml:space="preserve"> AGREEMENT</w:t>
      </w:r>
    </w:p>
    <w:p w14:paraId="6C6EFF65" w14:textId="575C73C8" w:rsidR="007F5B41" w:rsidRDefault="00977570" w:rsidP="007F5B41">
      <w:pPr>
        <w:widowControl w:val="0"/>
        <w:jc w:val="center"/>
        <w:rPr>
          <w:rFonts w:ascii="Times New Roman" w:hAnsi="Times New Roman" w:cs="Times New Roman"/>
          <w:b/>
          <w:sz w:val="32"/>
          <w:szCs w:val="20"/>
        </w:rPr>
      </w:pPr>
      <w:r>
        <w:rPr>
          <w:rFonts w:ascii="Times New Roman" w:hAnsi="Times New Roman" w:cs="Times New Roman"/>
          <w:b/>
          <w:sz w:val="32"/>
          <w:szCs w:val="20"/>
        </w:rPr>
        <w:t>RFI</w:t>
      </w:r>
      <w:r w:rsidR="007F5B41">
        <w:rPr>
          <w:rFonts w:ascii="Times New Roman" w:hAnsi="Times New Roman" w:cs="Times New Roman"/>
          <w:b/>
          <w:sz w:val="32"/>
          <w:szCs w:val="20"/>
        </w:rPr>
        <w:t xml:space="preserve"> </w:t>
      </w:r>
      <w:r w:rsidR="009B13DE">
        <w:rPr>
          <w:rFonts w:ascii="Times New Roman" w:hAnsi="Times New Roman" w:cs="Times New Roman"/>
          <w:b/>
          <w:sz w:val="32"/>
          <w:szCs w:val="20"/>
        </w:rPr>
        <w:t xml:space="preserve">&amp; RFP </w:t>
      </w:r>
      <w:r w:rsidR="007156C1">
        <w:rPr>
          <w:rFonts w:ascii="Times New Roman" w:hAnsi="Times New Roman" w:cs="Times New Roman"/>
          <w:b/>
          <w:sz w:val="32"/>
          <w:szCs w:val="20"/>
        </w:rPr>
        <w:t>19</w:t>
      </w:r>
      <w:r w:rsidR="007F5B41">
        <w:rPr>
          <w:rFonts w:ascii="Times New Roman" w:hAnsi="Times New Roman" w:cs="Times New Roman"/>
          <w:b/>
          <w:sz w:val="32"/>
          <w:szCs w:val="20"/>
        </w:rPr>
        <w:t>-</w:t>
      </w:r>
      <w:r>
        <w:rPr>
          <w:rFonts w:ascii="Times New Roman" w:hAnsi="Times New Roman" w:cs="Times New Roman"/>
          <w:b/>
          <w:sz w:val="32"/>
          <w:szCs w:val="20"/>
        </w:rPr>
        <w:t xml:space="preserve">105 HCM </w:t>
      </w:r>
      <w:r w:rsidR="002D33A7">
        <w:rPr>
          <w:rFonts w:ascii="Times New Roman" w:hAnsi="Times New Roman" w:cs="Times New Roman"/>
          <w:b/>
          <w:sz w:val="32"/>
          <w:szCs w:val="20"/>
        </w:rPr>
        <w:t xml:space="preserve">- </w:t>
      </w:r>
      <w:r w:rsidR="00C84FE7">
        <w:rPr>
          <w:rFonts w:ascii="Times New Roman" w:hAnsi="Times New Roman" w:cs="Times New Roman"/>
          <w:b/>
          <w:sz w:val="32"/>
          <w:szCs w:val="20"/>
        </w:rPr>
        <w:t>PAYROLL</w:t>
      </w:r>
      <w:r w:rsidR="007F5B41" w:rsidRPr="007F5B41">
        <w:rPr>
          <w:rFonts w:ascii="Times New Roman" w:hAnsi="Times New Roman" w:cs="Times New Roman"/>
          <w:b/>
          <w:sz w:val="32"/>
          <w:szCs w:val="20"/>
        </w:rPr>
        <w:t xml:space="preserve"> MODERNIZATION</w:t>
      </w:r>
    </w:p>
    <w:p w14:paraId="49F5D3BB" w14:textId="2A3B6EDA" w:rsidR="00CA1FF7" w:rsidRPr="007F5B41" w:rsidRDefault="00364221" w:rsidP="007F5B41">
      <w:pPr>
        <w:widowControl w:val="0"/>
        <w:jc w:val="center"/>
        <w:rPr>
          <w:rFonts w:ascii="Times New Roman" w:hAnsi="Times New Roman" w:cs="Times New Roman"/>
          <w:b/>
          <w:sz w:val="32"/>
          <w:szCs w:val="20"/>
        </w:rPr>
      </w:pPr>
      <w:r>
        <w:rPr>
          <w:rFonts w:ascii="Times New Roman" w:hAnsi="Times New Roman" w:cs="Times New Roman"/>
          <w:b/>
          <w:sz w:val="32"/>
          <w:szCs w:val="20"/>
        </w:rPr>
        <w:t>Attachment R</w:t>
      </w:r>
      <w:bookmarkStart w:id="0" w:name="_GoBack"/>
      <w:bookmarkEnd w:id="0"/>
    </w:p>
    <w:p w14:paraId="7948AE83" w14:textId="387805CC" w:rsidR="007305FC" w:rsidRPr="007305FC" w:rsidRDefault="007305FC" w:rsidP="007305FC">
      <w:pPr>
        <w:rPr>
          <w:rFonts w:ascii="Times New Roman" w:hAnsi="Times New Roman" w:cs="Times New Roman"/>
          <w:szCs w:val="20"/>
        </w:rPr>
      </w:pPr>
      <w:r w:rsidRPr="007305FC">
        <w:rPr>
          <w:rFonts w:ascii="Times New Roman" w:hAnsi="Times New Roman" w:cs="Times New Roman"/>
          <w:szCs w:val="20"/>
        </w:rPr>
        <w:t>The contractor understands and agrees to maintain the confidentiality of any and all non-public data, materials and information ("confidential and proprietary informati</w:t>
      </w:r>
      <w:r w:rsidR="00541BE6">
        <w:rPr>
          <w:rFonts w:ascii="Times New Roman" w:hAnsi="Times New Roman" w:cs="Times New Roman"/>
          <w:szCs w:val="20"/>
        </w:rPr>
        <w:t>on"), which it receives from Indiana’s</w:t>
      </w:r>
      <w:r w:rsidRPr="007305FC">
        <w:rPr>
          <w:rFonts w:ascii="Times New Roman" w:hAnsi="Times New Roman" w:cs="Times New Roman"/>
          <w:szCs w:val="20"/>
        </w:rPr>
        <w:t xml:space="preserve"> </w:t>
      </w:r>
      <w:r w:rsidR="00B25995" w:rsidRPr="00B25995">
        <w:rPr>
          <w:rFonts w:ascii="Times New Roman" w:hAnsi="Times New Roman" w:cs="Times New Roman"/>
        </w:rPr>
        <w:t>Auditor of State (</w:t>
      </w:r>
      <w:r w:rsidR="00B25995">
        <w:rPr>
          <w:rFonts w:ascii="Times New Roman" w:hAnsi="Times New Roman" w:cs="Times New Roman"/>
        </w:rPr>
        <w:t>“</w:t>
      </w:r>
      <w:r w:rsidR="00B25995" w:rsidRPr="00B25995">
        <w:rPr>
          <w:rFonts w:ascii="Times New Roman" w:hAnsi="Times New Roman" w:cs="Times New Roman"/>
        </w:rPr>
        <w:t>AOS</w:t>
      </w:r>
      <w:r w:rsidR="00B25995">
        <w:rPr>
          <w:rFonts w:ascii="Times New Roman" w:hAnsi="Times New Roman" w:cs="Times New Roman"/>
        </w:rPr>
        <w:t>”</w:t>
      </w:r>
      <w:r w:rsidR="00B25995" w:rsidRPr="00B25995">
        <w:rPr>
          <w:rFonts w:ascii="Times New Roman" w:hAnsi="Times New Roman" w:cs="Times New Roman"/>
        </w:rPr>
        <w:t>), State Personnel Department (</w:t>
      </w:r>
      <w:r w:rsidR="00B25995">
        <w:rPr>
          <w:rFonts w:ascii="Times New Roman" w:hAnsi="Times New Roman" w:cs="Times New Roman"/>
        </w:rPr>
        <w:t>“</w:t>
      </w:r>
      <w:r w:rsidR="00B25995" w:rsidRPr="00B25995">
        <w:rPr>
          <w:rFonts w:ascii="Times New Roman" w:hAnsi="Times New Roman" w:cs="Times New Roman"/>
        </w:rPr>
        <w:t>SPD</w:t>
      </w:r>
      <w:r w:rsidR="00B25995">
        <w:rPr>
          <w:rFonts w:ascii="Times New Roman" w:hAnsi="Times New Roman" w:cs="Times New Roman"/>
        </w:rPr>
        <w:t>”</w:t>
      </w:r>
      <w:r w:rsidR="00B25995" w:rsidRPr="00B25995">
        <w:rPr>
          <w:rFonts w:ascii="Times New Roman" w:hAnsi="Times New Roman" w:cs="Times New Roman"/>
        </w:rPr>
        <w:t>)</w:t>
      </w:r>
      <w:r w:rsidR="00B25995">
        <w:rPr>
          <w:rFonts w:ascii="Times New Roman" w:hAnsi="Times New Roman" w:cs="Times New Roman"/>
        </w:rPr>
        <w:t>,</w:t>
      </w:r>
      <w:r w:rsidR="00B25995" w:rsidRPr="00B25995">
        <w:rPr>
          <w:rFonts w:ascii="Times New Roman" w:hAnsi="Times New Roman" w:cs="Times New Roman"/>
        </w:rPr>
        <w:t xml:space="preserve"> Office of Technology (</w:t>
      </w:r>
      <w:r w:rsidR="00B25995">
        <w:rPr>
          <w:rFonts w:ascii="Times New Roman" w:hAnsi="Times New Roman" w:cs="Times New Roman"/>
        </w:rPr>
        <w:t>“</w:t>
      </w:r>
      <w:r w:rsidR="00B25995" w:rsidRPr="00B25995">
        <w:rPr>
          <w:rFonts w:ascii="Times New Roman" w:hAnsi="Times New Roman" w:cs="Times New Roman"/>
        </w:rPr>
        <w:t>IOT</w:t>
      </w:r>
      <w:r w:rsidR="00B25995">
        <w:rPr>
          <w:rFonts w:ascii="Times New Roman" w:hAnsi="Times New Roman" w:cs="Times New Roman"/>
        </w:rPr>
        <w:t>”</w:t>
      </w:r>
      <w:r w:rsidR="00B25995" w:rsidRPr="00B25995">
        <w:rPr>
          <w:rFonts w:ascii="Times New Roman" w:hAnsi="Times New Roman" w:cs="Times New Roman"/>
        </w:rPr>
        <w:t>)</w:t>
      </w:r>
      <w:r w:rsidR="001B4876">
        <w:t>, and</w:t>
      </w:r>
      <w:r w:rsidR="00C84FE7">
        <w:rPr>
          <w:rFonts w:ascii="Times New Roman" w:hAnsi="Times New Roman" w:cs="Times New Roman"/>
          <w:szCs w:val="20"/>
        </w:rPr>
        <w:t xml:space="preserve"> partner agencies</w:t>
      </w:r>
      <w:r w:rsidRPr="007305FC">
        <w:rPr>
          <w:rFonts w:ascii="Times New Roman" w:hAnsi="Times New Roman" w:cs="Times New Roman"/>
          <w:szCs w:val="20"/>
        </w:rPr>
        <w:t xml:space="preserve">. The contractor understands and acknowledges that any and all information obtained during the course of its involvement with the </w:t>
      </w:r>
      <w:r w:rsidR="00B25995">
        <w:rPr>
          <w:rFonts w:ascii="Times New Roman" w:hAnsi="Times New Roman" w:cs="Times New Roman"/>
          <w:szCs w:val="20"/>
        </w:rPr>
        <w:t>HCM-</w:t>
      </w:r>
      <w:r w:rsidR="005A6D6A">
        <w:rPr>
          <w:rFonts w:ascii="Times New Roman" w:hAnsi="Times New Roman" w:cs="Times New Roman"/>
          <w:szCs w:val="20"/>
        </w:rPr>
        <w:t>Payroll Modernization</w:t>
      </w:r>
      <w:r w:rsidR="00C84FE7">
        <w:rPr>
          <w:rFonts w:ascii="Times New Roman" w:hAnsi="Times New Roman" w:cs="Times New Roman"/>
          <w:szCs w:val="20"/>
        </w:rPr>
        <w:t xml:space="preserve"> (Project), including information </w:t>
      </w:r>
      <w:r w:rsidR="00B25995">
        <w:rPr>
          <w:rFonts w:ascii="Times New Roman" w:hAnsi="Times New Roman" w:cs="Times New Roman"/>
          <w:szCs w:val="20"/>
        </w:rPr>
        <w:t>regarding</w:t>
      </w:r>
      <w:r w:rsidRPr="007305FC">
        <w:rPr>
          <w:rFonts w:ascii="Times New Roman" w:hAnsi="Times New Roman" w:cs="Times New Roman"/>
          <w:szCs w:val="20"/>
        </w:rPr>
        <w:t xml:space="preserve"> internal computer </w:t>
      </w:r>
      <w:r w:rsidR="00C84FE7">
        <w:rPr>
          <w:rFonts w:ascii="Times New Roman" w:hAnsi="Times New Roman" w:cs="Times New Roman"/>
          <w:szCs w:val="20"/>
        </w:rPr>
        <w:t xml:space="preserve">systems or </w:t>
      </w:r>
      <w:r w:rsidRPr="007305FC">
        <w:rPr>
          <w:rFonts w:ascii="Times New Roman" w:hAnsi="Times New Roman" w:cs="Times New Roman"/>
          <w:szCs w:val="20"/>
        </w:rPr>
        <w:t>database</w:t>
      </w:r>
      <w:r w:rsidR="00C84FE7">
        <w:rPr>
          <w:rFonts w:ascii="Times New Roman" w:hAnsi="Times New Roman" w:cs="Times New Roman"/>
          <w:szCs w:val="20"/>
        </w:rPr>
        <w:t>s</w:t>
      </w:r>
      <w:r w:rsidRPr="007305FC">
        <w:rPr>
          <w:rFonts w:ascii="Times New Roman" w:hAnsi="Times New Roman" w:cs="Times New Roman"/>
          <w:szCs w:val="20"/>
        </w:rPr>
        <w:t>,</w:t>
      </w:r>
      <w:r w:rsidR="00B25995">
        <w:rPr>
          <w:rFonts w:ascii="Times New Roman" w:hAnsi="Times New Roman" w:cs="Times New Roman"/>
          <w:szCs w:val="20"/>
        </w:rPr>
        <w:t xml:space="preserve"> </w:t>
      </w:r>
      <w:r w:rsidR="00C84FE7">
        <w:rPr>
          <w:rFonts w:ascii="Times New Roman" w:hAnsi="Times New Roman" w:cs="Times New Roman"/>
          <w:szCs w:val="20"/>
        </w:rPr>
        <w:t>processes</w:t>
      </w:r>
      <w:r w:rsidR="008055C7">
        <w:rPr>
          <w:rFonts w:ascii="Times New Roman" w:hAnsi="Times New Roman" w:cs="Times New Roman"/>
          <w:szCs w:val="20"/>
        </w:rPr>
        <w:t xml:space="preserve">, and systems for AOS, SPD, IOT, and </w:t>
      </w:r>
      <w:r w:rsidR="00C84FE7">
        <w:rPr>
          <w:rFonts w:ascii="Times New Roman" w:hAnsi="Times New Roman" w:cs="Times New Roman"/>
          <w:szCs w:val="20"/>
        </w:rPr>
        <w:t xml:space="preserve">partner agencies </w:t>
      </w:r>
      <w:r w:rsidRPr="007305FC">
        <w:rPr>
          <w:rFonts w:ascii="Times New Roman" w:hAnsi="Times New Roman" w:cs="Times New Roman"/>
          <w:szCs w:val="20"/>
        </w:rPr>
        <w:t>and/or development of a replacement system, is confidenti</w:t>
      </w:r>
      <w:r w:rsidR="00260350">
        <w:rPr>
          <w:rFonts w:ascii="Times New Roman" w:hAnsi="Times New Roman" w:cs="Times New Roman"/>
          <w:szCs w:val="20"/>
        </w:rPr>
        <w:t xml:space="preserve">al and proprietary information. </w:t>
      </w:r>
      <w:r w:rsidRPr="007305FC">
        <w:rPr>
          <w:rFonts w:ascii="Times New Roman" w:hAnsi="Times New Roman" w:cs="Times New Roman"/>
          <w:szCs w:val="20"/>
        </w:rPr>
        <w:t>The contractor agrees to use the confidential and proprietary information solely for the benefit of the</w:t>
      </w:r>
      <w:r w:rsidR="005A6D6A">
        <w:rPr>
          <w:rFonts w:ascii="Times New Roman" w:hAnsi="Times New Roman" w:cs="Times New Roman"/>
          <w:szCs w:val="20"/>
        </w:rPr>
        <w:t xml:space="preserve"> AOS, SPD, IOT, and other partner agencies as it relates to the</w:t>
      </w:r>
      <w:r w:rsidR="00707D28">
        <w:rPr>
          <w:rFonts w:ascii="Times New Roman" w:hAnsi="Times New Roman" w:cs="Times New Roman"/>
          <w:szCs w:val="20"/>
        </w:rPr>
        <w:t xml:space="preserve"> </w:t>
      </w:r>
      <w:r w:rsidR="005A6D6A">
        <w:rPr>
          <w:rFonts w:ascii="Times New Roman" w:hAnsi="Times New Roman" w:cs="Times New Roman"/>
          <w:szCs w:val="20"/>
        </w:rPr>
        <w:t>Project</w:t>
      </w:r>
      <w:r w:rsidRPr="007305FC">
        <w:rPr>
          <w:rFonts w:ascii="Times New Roman" w:hAnsi="Times New Roman" w:cs="Times New Roman"/>
          <w:szCs w:val="20"/>
        </w:rPr>
        <w:t xml:space="preserve">. The contractor will not share or provide, in any manner, any confidential and proprietary information under this confidentiality agreement to any other person ("third party") without the express written consent of the </w:t>
      </w:r>
      <w:r w:rsidR="00573CE3">
        <w:rPr>
          <w:rFonts w:ascii="Times New Roman" w:hAnsi="Times New Roman" w:cs="Times New Roman"/>
          <w:szCs w:val="20"/>
        </w:rPr>
        <w:t>AOS, SPD, IOT, and other partner agencies</w:t>
      </w:r>
      <w:r w:rsidRPr="007305FC">
        <w:rPr>
          <w:rFonts w:ascii="Times New Roman" w:hAnsi="Times New Roman" w:cs="Times New Roman"/>
          <w:szCs w:val="20"/>
        </w:rPr>
        <w:t xml:space="preserve">. The contractor further agrees to return or destroy any confidential and proprietary information as and when the </w:t>
      </w:r>
      <w:r w:rsidR="00B41F5D">
        <w:rPr>
          <w:rFonts w:ascii="Times New Roman" w:hAnsi="Times New Roman" w:cs="Times New Roman"/>
          <w:szCs w:val="20"/>
        </w:rPr>
        <w:t>AOS, SPD, IOT, and other partner agencies</w:t>
      </w:r>
      <w:r w:rsidRPr="007305FC">
        <w:rPr>
          <w:rFonts w:ascii="Times New Roman" w:hAnsi="Times New Roman" w:cs="Times New Roman"/>
          <w:szCs w:val="20"/>
        </w:rPr>
        <w:t xml:space="preserve"> directs. Upon termination or expiration of the parties' engagement, the contractor shall not retain any confidential and proprietary information for any purpose whatsoever. The contractor understands that any unauthorized disclosure of any confidential and proprietary information may constitute a breach of this confidentiality agreement and may be grounds for the immediate termination of any contract or statements of work between the contractor and the </w:t>
      </w:r>
      <w:r w:rsidR="00132FFA">
        <w:rPr>
          <w:rFonts w:ascii="Times New Roman" w:hAnsi="Times New Roman" w:cs="Times New Roman"/>
          <w:szCs w:val="20"/>
        </w:rPr>
        <w:t>AOS, SPD, IOT, and other partner agencies</w:t>
      </w:r>
      <w:r w:rsidRPr="007305FC">
        <w:rPr>
          <w:rFonts w:ascii="Times New Roman" w:hAnsi="Times New Roman" w:cs="Times New Roman"/>
          <w:szCs w:val="20"/>
        </w:rPr>
        <w:t xml:space="preserve"> under which such access or disclosure was permitted, and denial of further work with the </w:t>
      </w:r>
      <w:r w:rsidR="00132FFA">
        <w:rPr>
          <w:rFonts w:ascii="Times New Roman" w:hAnsi="Times New Roman" w:cs="Times New Roman"/>
          <w:szCs w:val="20"/>
        </w:rPr>
        <w:t>AOS, SPD, IOT, and other partner agencies</w:t>
      </w:r>
      <w:r w:rsidRPr="007305FC">
        <w:rPr>
          <w:rFonts w:ascii="Times New Roman" w:hAnsi="Times New Roman" w:cs="Times New Roman"/>
          <w:szCs w:val="20"/>
        </w:rPr>
        <w:t>.</w:t>
      </w:r>
    </w:p>
    <w:p w14:paraId="745BDC49" w14:textId="74609C6D" w:rsidR="007305FC" w:rsidRPr="007305FC" w:rsidRDefault="007305FC" w:rsidP="007305FC">
      <w:pPr>
        <w:rPr>
          <w:rFonts w:ascii="Times New Roman" w:hAnsi="Times New Roman" w:cs="Times New Roman"/>
          <w:szCs w:val="20"/>
        </w:rPr>
      </w:pPr>
      <w:r w:rsidRPr="007305FC">
        <w:rPr>
          <w:rFonts w:ascii="Times New Roman" w:hAnsi="Times New Roman" w:cs="Times New Roman"/>
          <w:szCs w:val="20"/>
        </w:rPr>
        <w:t xml:space="preserve">Notwithstanding anything to the contrary contained herein, the </w:t>
      </w:r>
      <w:r w:rsidR="001701B3">
        <w:rPr>
          <w:rFonts w:ascii="Times New Roman" w:hAnsi="Times New Roman" w:cs="Times New Roman"/>
          <w:szCs w:val="20"/>
        </w:rPr>
        <w:t xml:space="preserve">AOS, SPD, IOT, and other partner agencies </w:t>
      </w:r>
      <w:r w:rsidRPr="007305FC">
        <w:rPr>
          <w:rFonts w:ascii="Times New Roman" w:hAnsi="Times New Roman" w:cs="Times New Roman"/>
          <w:szCs w:val="20"/>
        </w:rPr>
        <w:t>understands and acknowledges that the contractor provides services related to information risk management services, project management, and other similar services to other Indiana state agencies and non-Indiana governmental entities. Nothing herein shall preclude the contractor from continuing its work with such entities or from providing additional services related to information risk management services, project management, and other similar services for such entities.</w:t>
      </w:r>
    </w:p>
    <w:p w14:paraId="394A8414" w14:textId="60A6DEA9" w:rsidR="00557A13" w:rsidRDefault="007305FC" w:rsidP="007305FC">
      <w:pPr>
        <w:rPr>
          <w:rFonts w:ascii="Times New Roman" w:hAnsi="Times New Roman" w:cs="Times New Roman"/>
          <w:szCs w:val="20"/>
        </w:rPr>
      </w:pPr>
      <w:r w:rsidRPr="007305FC">
        <w:rPr>
          <w:rFonts w:ascii="Times New Roman" w:hAnsi="Times New Roman" w:cs="Times New Roman"/>
          <w:szCs w:val="20"/>
        </w:rPr>
        <w:t xml:space="preserve">Confidential and proprietary information, as described herein, does not include, and the restrictions contained herein shall not apply to any information that (i) is or becomes generally available to the public through no act or failure to act on the part of the contractor; (ii) can be shown by reasonable documentation to have been known to the contractor at the time of its receipt from the </w:t>
      </w:r>
      <w:r w:rsidR="009D3176">
        <w:rPr>
          <w:rFonts w:ascii="Times New Roman" w:hAnsi="Times New Roman" w:cs="Times New Roman"/>
          <w:szCs w:val="20"/>
        </w:rPr>
        <w:t>AOS, SPD, IOT, and other partner agencies</w:t>
      </w:r>
      <w:r w:rsidRPr="007305FC">
        <w:rPr>
          <w:rFonts w:ascii="Times New Roman" w:hAnsi="Times New Roman" w:cs="Times New Roman"/>
          <w:szCs w:val="20"/>
        </w:rPr>
        <w:t xml:space="preserve"> without an obligation of confidentiality; provided that any information regarding </w:t>
      </w:r>
      <w:r w:rsidR="00C84FE7">
        <w:rPr>
          <w:rFonts w:ascii="Times New Roman" w:hAnsi="Times New Roman" w:cs="Times New Roman"/>
          <w:szCs w:val="20"/>
        </w:rPr>
        <w:t>the Project</w:t>
      </w:r>
      <w:r w:rsidR="00C84FE7" w:rsidRPr="007305FC">
        <w:rPr>
          <w:rFonts w:ascii="Times New Roman" w:hAnsi="Times New Roman" w:cs="Times New Roman"/>
          <w:szCs w:val="20"/>
        </w:rPr>
        <w:t xml:space="preserve"> </w:t>
      </w:r>
      <w:r w:rsidRPr="007305FC">
        <w:rPr>
          <w:rFonts w:ascii="Times New Roman" w:hAnsi="Times New Roman" w:cs="Times New Roman"/>
          <w:szCs w:val="20"/>
        </w:rPr>
        <w:t xml:space="preserve">provided by the </w:t>
      </w:r>
      <w:r w:rsidR="00147AFC">
        <w:rPr>
          <w:rFonts w:ascii="Times New Roman" w:hAnsi="Times New Roman" w:cs="Times New Roman"/>
          <w:szCs w:val="20"/>
        </w:rPr>
        <w:t>AOS, SPD, IOT, and other partner agencies</w:t>
      </w:r>
      <w:r w:rsidRPr="007305FC">
        <w:rPr>
          <w:rFonts w:ascii="Times New Roman" w:hAnsi="Times New Roman" w:cs="Times New Roman"/>
          <w:szCs w:val="20"/>
        </w:rPr>
        <w:t xml:space="preserve"> prior to the execution of this confidentiality agreement shall be considered confidential/proprietary information as defined herein; or (iii) can be shown by reasonable documentation to have been independently developed by the contractor.</w:t>
      </w:r>
    </w:p>
    <w:p w14:paraId="4C2327CF" w14:textId="77777777" w:rsidR="00F76E67" w:rsidRDefault="00F76E67" w:rsidP="007305FC">
      <w:pPr>
        <w:rPr>
          <w:rFonts w:ascii="Times New Roman" w:hAnsi="Times New Roman" w:cs="Times New Roman"/>
          <w:szCs w:val="20"/>
        </w:rPr>
      </w:pPr>
    </w:p>
    <w:p w14:paraId="7BBB0BAF" w14:textId="77777777" w:rsidR="00F76E67" w:rsidRDefault="00F76E67" w:rsidP="007305FC">
      <w:pPr>
        <w:rPr>
          <w:rFonts w:ascii="Times New Roman" w:hAnsi="Times New Roman" w:cs="Times New Roman"/>
          <w:szCs w:val="20"/>
        </w:rPr>
      </w:pPr>
    </w:p>
    <w:p w14:paraId="11F4C213" w14:textId="77777777" w:rsidR="00053989" w:rsidRDefault="00053989" w:rsidP="00211FE6">
      <w:pPr>
        <w:pStyle w:val="BodyText"/>
        <w:rPr>
          <w:rFonts w:ascii="Times New Roman" w:hAnsi="Times New Roman" w:cs="Times New Roman"/>
          <w:sz w:val="24"/>
        </w:rPr>
      </w:pPr>
    </w:p>
    <w:p w14:paraId="74FFDD12" w14:textId="77777777" w:rsidR="006A1B74" w:rsidRDefault="006A1B74" w:rsidP="00211FE6">
      <w:pPr>
        <w:pStyle w:val="BodyText"/>
        <w:rPr>
          <w:rFonts w:ascii="Times New Roman" w:hAnsi="Times New Roman" w:cs="Times New Roman"/>
          <w:sz w:val="24"/>
        </w:rPr>
      </w:pPr>
    </w:p>
    <w:p w14:paraId="16D10017" w14:textId="77777777" w:rsidR="006A1B74" w:rsidRDefault="006A1B74" w:rsidP="00211FE6">
      <w:pPr>
        <w:pStyle w:val="BodyText"/>
        <w:rPr>
          <w:rFonts w:ascii="Times New Roman" w:hAnsi="Times New Roman" w:cs="Times New Roman"/>
          <w:sz w:val="24"/>
        </w:rPr>
      </w:pPr>
    </w:p>
    <w:p w14:paraId="3663F608" w14:textId="77777777" w:rsidR="00C80BED" w:rsidRDefault="00C80BED" w:rsidP="00211FE6">
      <w:pPr>
        <w:pStyle w:val="BodyText"/>
        <w:rPr>
          <w:rFonts w:ascii="Times New Roman" w:hAnsi="Times New Roman" w:cs="Times New Roman"/>
          <w:sz w:val="24"/>
        </w:rPr>
      </w:pPr>
    </w:p>
    <w:p w14:paraId="100D593F" w14:textId="77777777" w:rsidR="00053989" w:rsidRDefault="00053989" w:rsidP="00211FE6">
      <w:pPr>
        <w:pStyle w:val="BodyText"/>
        <w:rPr>
          <w:rFonts w:ascii="Times New Roman" w:hAnsi="Times New Roman" w:cs="Times New Roman"/>
          <w:sz w:val="24"/>
        </w:rPr>
      </w:pPr>
    </w:p>
    <w:p w14:paraId="09E1CE26" w14:textId="15E1CB27" w:rsidR="009943E7" w:rsidRPr="00B95A99" w:rsidRDefault="00053989" w:rsidP="00211FE6">
      <w:pPr>
        <w:pStyle w:val="BodyText"/>
        <w:rPr>
          <w:rFonts w:ascii="Times New Roman" w:hAnsi="Times New Roman" w:cs="Times New Roman"/>
        </w:rPr>
      </w:pPr>
      <w:r w:rsidRPr="00B95A99">
        <w:rPr>
          <w:rFonts w:ascii="Times New Roman" w:hAnsi="Times New Roman" w:cs="Times New Roman"/>
        </w:rPr>
        <w:t>_________________________________</w:t>
      </w:r>
      <w:r w:rsidRPr="00B95A99">
        <w:rPr>
          <w:rFonts w:ascii="Times New Roman" w:hAnsi="Times New Roman" w:cs="Times New Roman"/>
        </w:rPr>
        <w:tab/>
      </w:r>
      <w:r w:rsidRPr="00B95A99">
        <w:rPr>
          <w:rFonts w:ascii="Times New Roman" w:hAnsi="Times New Roman" w:cs="Times New Roman"/>
        </w:rPr>
        <w:tab/>
        <w:t>_________________________________</w:t>
      </w:r>
    </w:p>
    <w:p w14:paraId="36AE35A9" w14:textId="36DE7BED" w:rsidR="009943E7" w:rsidRPr="00B95A99" w:rsidRDefault="009943E7" w:rsidP="00211FE6">
      <w:pPr>
        <w:pStyle w:val="BodyText"/>
        <w:rPr>
          <w:rFonts w:ascii="Times New Roman" w:hAnsi="Times New Roman" w:cs="Times New Roman"/>
        </w:rPr>
      </w:pPr>
      <w:r w:rsidRPr="00B95A99">
        <w:rPr>
          <w:rFonts w:ascii="Times New Roman" w:hAnsi="Times New Roman" w:cs="Times New Roman"/>
        </w:rPr>
        <w:t xml:space="preserve">Indiana </w:t>
      </w:r>
      <w:r w:rsidR="00920122" w:rsidRPr="00B95A99">
        <w:rPr>
          <w:rFonts w:ascii="Times New Roman" w:hAnsi="Times New Roman" w:cs="Times New Roman"/>
        </w:rPr>
        <w:t>Auditor of State (AOS)</w:t>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r>
      <w:r w:rsidR="00AA2816">
        <w:rPr>
          <w:rFonts w:ascii="Times New Roman" w:hAnsi="Times New Roman" w:cs="Times New Roman"/>
        </w:rPr>
        <w:t xml:space="preserve">Indiana </w:t>
      </w:r>
      <w:r w:rsidR="00920122" w:rsidRPr="00B95A99">
        <w:rPr>
          <w:rFonts w:ascii="Times New Roman" w:hAnsi="Times New Roman" w:cs="Times New Roman"/>
        </w:rPr>
        <w:t>State Personnel Department (SPD)</w:t>
      </w:r>
    </w:p>
    <w:p w14:paraId="544D7487" w14:textId="77777777" w:rsidR="009943E7" w:rsidRPr="00B95A99" w:rsidRDefault="009943E7" w:rsidP="00211FE6">
      <w:pPr>
        <w:pStyle w:val="BodyText"/>
        <w:rPr>
          <w:rFonts w:ascii="Times New Roman" w:hAnsi="Times New Roman" w:cs="Times New Roman"/>
        </w:rPr>
      </w:pPr>
    </w:p>
    <w:p w14:paraId="4B394C5E" w14:textId="77777777" w:rsidR="006A1B74" w:rsidRPr="00B95A99" w:rsidRDefault="006A1B74" w:rsidP="00211FE6">
      <w:pPr>
        <w:pStyle w:val="BodyText"/>
        <w:rPr>
          <w:rFonts w:ascii="Times New Roman" w:hAnsi="Times New Roman" w:cs="Times New Roman"/>
        </w:rPr>
      </w:pPr>
    </w:p>
    <w:p w14:paraId="645E7D57" w14:textId="77777777" w:rsidR="009943E7" w:rsidRPr="00B95A99" w:rsidRDefault="009943E7" w:rsidP="00211FE6">
      <w:pPr>
        <w:pStyle w:val="BodyText"/>
        <w:rPr>
          <w:rFonts w:ascii="Times New Roman" w:hAnsi="Times New Roman" w:cs="Times New Roman"/>
        </w:rPr>
      </w:pPr>
      <w:r w:rsidRPr="00B95A99">
        <w:rPr>
          <w:rFonts w:ascii="Times New Roman" w:hAnsi="Times New Roman" w:cs="Times New Roman"/>
        </w:rPr>
        <w:t>_________________________________</w:t>
      </w:r>
      <w:r w:rsidRPr="00B95A99">
        <w:rPr>
          <w:rFonts w:ascii="Times New Roman" w:hAnsi="Times New Roman" w:cs="Times New Roman"/>
        </w:rPr>
        <w:tab/>
      </w:r>
      <w:r w:rsidRPr="00B95A99">
        <w:rPr>
          <w:rFonts w:ascii="Times New Roman" w:hAnsi="Times New Roman" w:cs="Times New Roman"/>
        </w:rPr>
        <w:tab/>
        <w:t>_________________________________</w:t>
      </w:r>
    </w:p>
    <w:p w14:paraId="17FB5D62" w14:textId="3082D003" w:rsidR="009943E7" w:rsidRPr="00B95A99" w:rsidRDefault="009943E7" w:rsidP="00211FE6">
      <w:pPr>
        <w:pStyle w:val="BodyText"/>
        <w:contextualSpacing/>
        <w:rPr>
          <w:rFonts w:ascii="Times New Roman" w:hAnsi="Times New Roman" w:cs="Times New Roman"/>
        </w:rPr>
      </w:pPr>
      <w:r w:rsidRPr="00B95A99">
        <w:rPr>
          <w:rFonts w:ascii="Times New Roman" w:hAnsi="Times New Roman" w:cs="Times New Roman"/>
        </w:rPr>
        <w:t>Name and Title, Printed</w:t>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t>Name and Title, Printed</w:t>
      </w:r>
    </w:p>
    <w:p w14:paraId="213A25DC" w14:textId="77777777" w:rsidR="009943E7" w:rsidRPr="00B95A99" w:rsidRDefault="009943E7" w:rsidP="00211FE6">
      <w:pPr>
        <w:pStyle w:val="BodyText"/>
        <w:rPr>
          <w:rFonts w:ascii="Times New Roman" w:hAnsi="Times New Roman" w:cs="Times New Roman"/>
        </w:rPr>
      </w:pPr>
    </w:p>
    <w:p w14:paraId="70337E7F" w14:textId="77777777" w:rsidR="006A1B74" w:rsidRPr="00B95A99" w:rsidRDefault="006A1B74" w:rsidP="00211FE6">
      <w:pPr>
        <w:pStyle w:val="BodyText"/>
        <w:rPr>
          <w:rFonts w:ascii="Times New Roman" w:hAnsi="Times New Roman" w:cs="Times New Roman"/>
        </w:rPr>
      </w:pPr>
    </w:p>
    <w:p w14:paraId="5D2E8AED" w14:textId="77777777" w:rsidR="009943E7" w:rsidRPr="00B95A99" w:rsidRDefault="009943E7" w:rsidP="00211FE6">
      <w:pPr>
        <w:pStyle w:val="BodyText"/>
        <w:rPr>
          <w:rFonts w:ascii="Times New Roman" w:hAnsi="Times New Roman" w:cs="Times New Roman"/>
        </w:rPr>
      </w:pPr>
      <w:r w:rsidRPr="00B95A99">
        <w:rPr>
          <w:rFonts w:ascii="Times New Roman" w:hAnsi="Times New Roman" w:cs="Times New Roman"/>
        </w:rPr>
        <w:t>_________________________________</w:t>
      </w:r>
      <w:r w:rsidRPr="00B95A99">
        <w:rPr>
          <w:rFonts w:ascii="Times New Roman" w:hAnsi="Times New Roman" w:cs="Times New Roman"/>
        </w:rPr>
        <w:tab/>
      </w:r>
      <w:r w:rsidRPr="00B95A99">
        <w:rPr>
          <w:rFonts w:ascii="Times New Roman" w:hAnsi="Times New Roman" w:cs="Times New Roman"/>
        </w:rPr>
        <w:tab/>
        <w:t>_________________________________</w:t>
      </w:r>
    </w:p>
    <w:p w14:paraId="217DB72A" w14:textId="22039E5D" w:rsidR="009943E7" w:rsidRPr="00B95A99" w:rsidRDefault="009943E7" w:rsidP="00211FE6">
      <w:pPr>
        <w:pStyle w:val="BodyText"/>
        <w:rPr>
          <w:rFonts w:ascii="Times New Roman" w:hAnsi="Times New Roman" w:cs="Times New Roman"/>
        </w:rPr>
      </w:pPr>
      <w:r w:rsidRPr="00B95A99">
        <w:rPr>
          <w:rFonts w:ascii="Times New Roman" w:hAnsi="Times New Roman" w:cs="Times New Roman"/>
        </w:rPr>
        <w:t>Signature</w:t>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t>Signature</w:t>
      </w:r>
    </w:p>
    <w:p w14:paraId="7FDF1B8A" w14:textId="77777777" w:rsidR="009943E7" w:rsidRPr="00B95A99" w:rsidRDefault="009943E7" w:rsidP="00211FE6">
      <w:pPr>
        <w:pStyle w:val="BodyText"/>
        <w:rPr>
          <w:rFonts w:ascii="Times New Roman" w:hAnsi="Times New Roman" w:cs="Times New Roman"/>
        </w:rPr>
      </w:pPr>
    </w:p>
    <w:p w14:paraId="0288D1DD" w14:textId="77777777" w:rsidR="006A1B74" w:rsidRPr="00B95A99" w:rsidRDefault="006A1B74" w:rsidP="00211FE6">
      <w:pPr>
        <w:pStyle w:val="BodyText"/>
        <w:rPr>
          <w:rFonts w:ascii="Times New Roman" w:hAnsi="Times New Roman" w:cs="Times New Roman"/>
        </w:rPr>
      </w:pPr>
    </w:p>
    <w:p w14:paraId="45AFE967" w14:textId="77777777" w:rsidR="009943E7" w:rsidRPr="00B95A99" w:rsidRDefault="009943E7" w:rsidP="00211FE6">
      <w:pPr>
        <w:pStyle w:val="BodyText"/>
        <w:rPr>
          <w:rFonts w:ascii="Times New Roman" w:hAnsi="Times New Roman" w:cs="Times New Roman"/>
        </w:rPr>
      </w:pPr>
      <w:r w:rsidRPr="00B95A99">
        <w:rPr>
          <w:rFonts w:ascii="Times New Roman" w:hAnsi="Times New Roman" w:cs="Times New Roman"/>
        </w:rPr>
        <w:t>_________________________________</w:t>
      </w:r>
      <w:r w:rsidRPr="00B95A99">
        <w:rPr>
          <w:rFonts w:ascii="Times New Roman" w:hAnsi="Times New Roman" w:cs="Times New Roman"/>
        </w:rPr>
        <w:tab/>
      </w:r>
      <w:r w:rsidRPr="00B95A99">
        <w:rPr>
          <w:rFonts w:ascii="Times New Roman" w:hAnsi="Times New Roman" w:cs="Times New Roman"/>
        </w:rPr>
        <w:tab/>
        <w:t>_________________________________</w:t>
      </w:r>
    </w:p>
    <w:p w14:paraId="068B1DD1" w14:textId="77777777" w:rsidR="009943E7" w:rsidRPr="00B95A99" w:rsidRDefault="009943E7" w:rsidP="00211FE6">
      <w:pPr>
        <w:pStyle w:val="BodyText"/>
        <w:rPr>
          <w:rFonts w:ascii="Times New Roman" w:hAnsi="Times New Roman" w:cs="Times New Roman"/>
        </w:rPr>
      </w:pPr>
      <w:r w:rsidRPr="00B95A99">
        <w:rPr>
          <w:rFonts w:ascii="Times New Roman" w:hAnsi="Times New Roman" w:cs="Times New Roman"/>
        </w:rPr>
        <w:t>Date</w:t>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t>Date</w:t>
      </w:r>
    </w:p>
    <w:p w14:paraId="0899E33F" w14:textId="141F0EE5" w:rsidR="009943E7" w:rsidRPr="00B95A99" w:rsidRDefault="009943E7" w:rsidP="00211FE6">
      <w:pPr>
        <w:pStyle w:val="BodyText"/>
        <w:rPr>
          <w:rFonts w:ascii="Times New Roman" w:hAnsi="Times New Roman" w:cs="Times New Roman"/>
        </w:rPr>
      </w:pPr>
    </w:p>
    <w:p w14:paraId="0CFE2DC0" w14:textId="77777777" w:rsidR="00211FE6" w:rsidRPr="00B95A99" w:rsidRDefault="00211FE6" w:rsidP="00211FE6">
      <w:pPr>
        <w:rPr>
          <w:rFonts w:ascii="Times New Roman" w:hAnsi="Times New Roman" w:cs="Times New Roman"/>
        </w:rPr>
      </w:pPr>
    </w:p>
    <w:p w14:paraId="6AFD3244" w14:textId="77777777" w:rsidR="006A1B74" w:rsidRPr="00B95A99" w:rsidRDefault="006A1B74" w:rsidP="00211FE6">
      <w:pPr>
        <w:rPr>
          <w:rFonts w:ascii="Times New Roman" w:hAnsi="Times New Roman" w:cs="Times New Roman"/>
        </w:rPr>
      </w:pPr>
    </w:p>
    <w:p w14:paraId="12427986" w14:textId="77777777" w:rsidR="00253828" w:rsidRPr="00B95A99" w:rsidRDefault="00253828" w:rsidP="00211FE6">
      <w:pPr>
        <w:rPr>
          <w:rFonts w:ascii="Times New Roman" w:hAnsi="Times New Roman" w:cs="Times New Roman"/>
        </w:rPr>
      </w:pPr>
    </w:p>
    <w:p w14:paraId="6326DAF9" w14:textId="77777777" w:rsidR="00920122" w:rsidRPr="00B95A99" w:rsidRDefault="00920122" w:rsidP="00211FE6">
      <w:pPr>
        <w:rPr>
          <w:rFonts w:ascii="Times New Roman" w:hAnsi="Times New Roman" w:cs="Times New Roman"/>
        </w:rPr>
      </w:pPr>
    </w:p>
    <w:p w14:paraId="21BF8A86" w14:textId="77777777" w:rsidR="00920122" w:rsidRPr="00B95A99" w:rsidRDefault="00920122" w:rsidP="00211FE6">
      <w:pPr>
        <w:pStyle w:val="BodyText"/>
        <w:rPr>
          <w:rFonts w:ascii="Times New Roman" w:hAnsi="Times New Roman" w:cs="Times New Roman"/>
        </w:rPr>
      </w:pPr>
      <w:r w:rsidRPr="00B95A99">
        <w:rPr>
          <w:rFonts w:ascii="Times New Roman" w:hAnsi="Times New Roman" w:cs="Times New Roman"/>
        </w:rPr>
        <w:t>_________________________________</w:t>
      </w:r>
      <w:r w:rsidRPr="00B95A99">
        <w:rPr>
          <w:rFonts w:ascii="Times New Roman" w:hAnsi="Times New Roman" w:cs="Times New Roman"/>
        </w:rPr>
        <w:tab/>
      </w:r>
      <w:r w:rsidRPr="00B95A99">
        <w:rPr>
          <w:rFonts w:ascii="Times New Roman" w:hAnsi="Times New Roman" w:cs="Times New Roman"/>
        </w:rPr>
        <w:tab/>
        <w:t>_________________________________</w:t>
      </w:r>
    </w:p>
    <w:p w14:paraId="4C32019C" w14:textId="5EBB11CA" w:rsidR="00920122" w:rsidRPr="00B95A99" w:rsidRDefault="00920122" w:rsidP="00211FE6">
      <w:pPr>
        <w:pStyle w:val="BodyText"/>
        <w:rPr>
          <w:rFonts w:ascii="Times New Roman" w:hAnsi="Times New Roman" w:cs="Times New Roman"/>
        </w:rPr>
      </w:pPr>
      <w:r w:rsidRPr="00B95A99">
        <w:rPr>
          <w:rFonts w:ascii="Times New Roman" w:hAnsi="Times New Roman" w:cs="Times New Roman"/>
        </w:rPr>
        <w:t>Indiana Office of Technology (IOT)</w:t>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t>Contractor / Respondent</w:t>
      </w:r>
    </w:p>
    <w:p w14:paraId="357489BA" w14:textId="77777777" w:rsidR="00920122" w:rsidRPr="00B95A99" w:rsidRDefault="00920122" w:rsidP="00211FE6">
      <w:pPr>
        <w:pStyle w:val="BodyText"/>
        <w:rPr>
          <w:rFonts w:ascii="Times New Roman" w:hAnsi="Times New Roman" w:cs="Times New Roman"/>
        </w:rPr>
      </w:pPr>
    </w:p>
    <w:p w14:paraId="0E7E5896" w14:textId="77777777" w:rsidR="006A1B74" w:rsidRPr="00B95A99" w:rsidRDefault="006A1B74" w:rsidP="00211FE6">
      <w:pPr>
        <w:pStyle w:val="BodyText"/>
        <w:rPr>
          <w:rFonts w:ascii="Times New Roman" w:hAnsi="Times New Roman" w:cs="Times New Roman"/>
        </w:rPr>
      </w:pPr>
    </w:p>
    <w:p w14:paraId="52D4660F" w14:textId="77777777" w:rsidR="00920122" w:rsidRPr="00B95A99" w:rsidRDefault="00920122" w:rsidP="00211FE6">
      <w:pPr>
        <w:pStyle w:val="BodyText"/>
        <w:rPr>
          <w:rFonts w:ascii="Times New Roman" w:hAnsi="Times New Roman" w:cs="Times New Roman"/>
        </w:rPr>
      </w:pPr>
      <w:r w:rsidRPr="00B95A99">
        <w:rPr>
          <w:rFonts w:ascii="Times New Roman" w:hAnsi="Times New Roman" w:cs="Times New Roman"/>
        </w:rPr>
        <w:t>_________________________________</w:t>
      </w:r>
      <w:r w:rsidRPr="00B95A99">
        <w:rPr>
          <w:rFonts w:ascii="Times New Roman" w:hAnsi="Times New Roman" w:cs="Times New Roman"/>
        </w:rPr>
        <w:tab/>
      </w:r>
      <w:r w:rsidRPr="00B95A99">
        <w:rPr>
          <w:rFonts w:ascii="Times New Roman" w:hAnsi="Times New Roman" w:cs="Times New Roman"/>
        </w:rPr>
        <w:tab/>
        <w:t>_________________________________</w:t>
      </w:r>
    </w:p>
    <w:p w14:paraId="395C1DD9" w14:textId="77777777" w:rsidR="00920122" w:rsidRPr="00B95A99" w:rsidRDefault="00920122" w:rsidP="00211FE6">
      <w:pPr>
        <w:pStyle w:val="BodyText"/>
        <w:contextualSpacing/>
        <w:rPr>
          <w:rFonts w:ascii="Times New Roman" w:hAnsi="Times New Roman" w:cs="Times New Roman"/>
        </w:rPr>
      </w:pPr>
      <w:r w:rsidRPr="00B95A99">
        <w:rPr>
          <w:rFonts w:ascii="Times New Roman" w:hAnsi="Times New Roman" w:cs="Times New Roman"/>
        </w:rPr>
        <w:t>Name and Title, Printed</w:t>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t>Name and Title, Printed</w:t>
      </w:r>
    </w:p>
    <w:p w14:paraId="1DF1E3DA" w14:textId="77777777" w:rsidR="00920122" w:rsidRPr="00B95A99" w:rsidRDefault="00920122" w:rsidP="00211FE6">
      <w:pPr>
        <w:pStyle w:val="BodyText"/>
        <w:rPr>
          <w:rFonts w:ascii="Times New Roman" w:hAnsi="Times New Roman" w:cs="Times New Roman"/>
        </w:rPr>
      </w:pPr>
    </w:p>
    <w:p w14:paraId="20192BF7" w14:textId="77777777" w:rsidR="006A1B74" w:rsidRPr="00B95A99" w:rsidRDefault="006A1B74" w:rsidP="00211FE6">
      <w:pPr>
        <w:pStyle w:val="BodyText"/>
        <w:rPr>
          <w:rFonts w:ascii="Times New Roman" w:hAnsi="Times New Roman" w:cs="Times New Roman"/>
        </w:rPr>
      </w:pPr>
    </w:p>
    <w:p w14:paraId="63BEE9C0" w14:textId="77777777" w:rsidR="00920122" w:rsidRPr="00B95A99" w:rsidRDefault="00920122" w:rsidP="00211FE6">
      <w:pPr>
        <w:pStyle w:val="BodyText"/>
        <w:rPr>
          <w:rFonts w:ascii="Times New Roman" w:hAnsi="Times New Roman" w:cs="Times New Roman"/>
        </w:rPr>
      </w:pPr>
      <w:r w:rsidRPr="00B95A99">
        <w:rPr>
          <w:rFonts w:ascii="Times New Roman" w:hAnsi="Times New Roman" w:cs="Times New Roman"/>
        </w:rPr>
        <w:t>_________________________________</w:t>
      </w:r>
      <w:r w:rsidRPr="00B95A99">
        <w:rPr>
          <w:rFonts w:ascii="Times New Roman" w:hAnsi="Times New Roman" w:cs="Times New Roman"/>
        </w:rPr>
        <w:tab/>
      </w:r>
      <w:r w:rsidRPr="00B95A99">
        <w:rPr>
          <w:rFonts w:ascii="Times New Roman" w:hAnsi="Times New Roman" w:cs="Times New Roman"/>
        </w:rPr>
        <w:tab/>
        <w:t>_________________________________</w:t>
      </w:r>
    </w:p>
    <w:p w14:paraId="2E1A5680" w14:textId="77777777" w:rsidR="00920122" w:rsidRPr="00B95A99" w:rsidRDefault="00920122" w:rsidP="00211FE6">
      <w:pPr>
        <w:pStyle w:val="BodyText"/>
        <w:rPr>
          <w:rFonts w:ascii="Times New Roman" w:hAnsi="Times New Roman" w:cs="Times New Roman"/>
        </w:rPr>
      </w:pPr>
      <w:r w:rsidRPr="00B95A99">
        <w:rPr>
          <w:rFonts w:ascii="Times New Roman" w:hAnsi="Times New Roman" w:cs="Times New Roman"/>
        </w:rPr>
        <w:t>Signature</w:t>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t>Signature</w:t>
      </w:r>
    </w:p>
    <w:p w14:paraId="4375279E" w14:textId="77777777" w:rsidR="00920122" w:rsidRPr="00B95A99" w:rsidRDefault="00920122" w:rsidP="00211FE6">
      <w:pPr>
        <w:pStyle w:val="BodyText"/>
        <w:rPr>
          <w:rFonts w:ascii="Times New Roman" w:hAnsi="Times New Roman" w:cs="Times New Roman"/>
        </w:rPr>
      </w:pPr>
    </w:p>
    <w:p w14:paraId="00B8626C" w14:textId="77777777" w:rsidR="006A1B74" w:rsidRPr="00B95A99" w:rsidRDefault="006A1B74" w:rsidP="00211FE6">
      <w:pPr>
        <w:pStyle w:val="BodyText"/>
        <w:rPr>
          <w:rFonts w:ascii="Times New Roman" w:hAnsi="Times New Roman" w:cs="Times New Roman"/>
        </w:rPr>
      </w:pPr>
    </w:p>
    <w:p w14:paraId="007DBE4E" w14:textId="77777777" w:rsidR="00920122" w:rsidRPr="00B95A99" w:rsidRDefault="00920122" w:rsidP="00211FE6">
      <w:pPr>
        <w:pStyle w:val="BodyText"/>
        <w:rPr>
          <w:rFonts w:ascii="Times New Roman" w:hAnsi="Times New Roman" w:cs="Times New Roman"/>
        </w:rPr>
      </w:pPr>
      <w:r w:rsidRPr="00B95A99">
        <w:rPr>
          <w:rFonts w:ascii="Times New Roman" w:hAnsi="Times New Roman" w:cs="Times New Roman"/>
        </w:rPr>
        <w:t>_________________________________</w:t>
      </w:r>
      <w:r w:rsidRPr="00B95A99">
        <w:rPr>
          <w:rFonts w:ascii="Times New Roman" w:hAnsi="Times New Roman" w:cs="Times New Roman"/>
        </w:rPr>
        <w:tab/>
      </w:r>
      <w:r w:rsidRPr="00B95A99">
        <w:rPr>
          <w:rFonts w:ascii="Times New Roman" w:hAnsi="Times New Roman" w:cs="Times New Roman"/>
        </w:rPr>
        <w:tab/>
        <w:t>_________________________________</w:t>
      </w:r>
    </w:p>
    <w:p w14:paraId="3B510536" w14:textId="49A653F0" w:rsidR="009943E7" w:rsidRPr="00B95A99" w:rsidRDefault="00920122" w:rsidP="00211FE6">
      <w:pPr>
        <w:pStyle w:val="BodyText"/>
        <w:rPr>
          <w:rFonts w:ascii="Times New Roman" w:hAnsi="Times New Roman" w:cs="Times New Roman"/>
        </w:rPr>
      </w:pPr>
      <w:r w:rsidRPr="00B95A99">
        <w:rPr>
          <w:rFonts w:ascii="Times New Roman" w:hAnsi="Times New Roman" w:cs="Times New Roman"/>
        </w:rPr>
        <w:t>Date</w:t>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r>
      <w:r w:rsidRPr="00B95A99">
        <w:rPr>
          <w:rFonts w:ascii="Times New Roman" w:hAnsi="Times New Roman" w:cs="Times New Roman"/>
        </w:rPr>
        <w:tab/>
        <w:t>Date</w:t>
      </w:r>
    </w:p>
    <w:p w14:paraId="0CEF0B10" w14:textId="77777777" w:rsidR="00920122" w:rsidRDefault="00920122" w:rsidP="00920122">
      <w:pPr>
        <w:pStyle w:val="BodyText"/>
        <w:rPr>
          <w:rFonts w:ascii="Times New Roman" w:hAnsi="Times New Roman" w:cs="Times New Roman"/>
          <w:sz w:val="24"/>
        </w:rPr>
      </w:pPr>
    </w:p>
    <w:p w14:paraId="4988155E" w14:textId="77777777" w:rsidR="00920122" w:rsidRDefault="00920122" w:rsidP="00920122">
      <w:pPr>
        <w:pStyle w:val="BodyText"/>
        <w:rPr>
          <w:rFonts w:ascii="Times New Roman" w:hAnsi="Times New Roman" w:cs="Times New Roman"/>
          <w:sz w:val="24"/>
        </w:rPr>
      </w:pPr>
    </w:p>
    <w:p w14:paraId="04A8859A" w14:textId="77777777" w:rsidR="00920122" w:rsidRDefault="00920122" w:rsidP="00920122">
      <w:pPr>
        <w:pStyle w:val="BodyText"/>
        <w:rPr>
          <w:rFonts w:ascii="Times New Roman" w:hAnsi="Times New Roman" w:cs="Times New Roman"/>
          <w:sz w:val="24"/>
        </w:rPr>
      </w:pPr>
    </w:p>
    <w:p w14:paraId="501A1F3D" w14:textId="77777777" w:rsidR="00920122" w:rsidRDefault="00920122" w:rsidP="00920122">
      <w:pPr>
        <w:pStyle w:val="BodyText"/>
        <w:rPr>
          <w:rFonts w:ascii="Times New Roman" w:hAnsi="Times New Roman" w:cs="Times New Roman"/>
          <w:sz w:val="24"/>
        </w:rPr>
      </w:pPr>
    </w:p>
    <w:p w14:paraId="152D4D24" w14:textId="77777777" w:rsidR="00920122" w:rsidRDefault="00920122" w:rsidP="00920122">
      <w:pPr>
        <w:pStyle w:val="BodyText"/>
        <w:rPr>
          <w:rFonts w:ascii="Times New Roman" w:hAnsi="Times New Roman" w:cs="Times New Roman"/>
          <w:sz w:val="24"/>
        </w:rPr>
      </w:pPr>
    </w:p>
    <w:p w14:paraId="05F519BA" w14:textId="77777777" w:rsidR="00920122" w:rsidRPr="00920122" w:rsidRDefault="00920122" w:rsidP="00920122">
      <w:pPr>
        <w:pStyle w:val="BodyText"/>
        <w:rPr>
          <w:rFonts w:ascii="Times New Roman" w:hAnsi="Times New Roman" w:cs="Times New Roman"/>
          <w:sz w:val="24"/>
        </w:rPr>
        <w:sectPr w:rsidR="00920122" w:rsidRPr="00920122" w:rsidSect="007F5B41">
          <w:headerReference w:type="default" r:id="rId9"/>
          <w:footerReference w:type="default" r:id="rId10"/>
          <w:pgSz w:w="12240" w:h="15840"/>
          <w:pgMar w:top="1440" w:right="1080" w:bottom="1440" w:left="1080" w:header="720" w:footer="720" w:gutter="0"/>
          <w:cols w:space="720"/>
          <w:docGrid w:linePitch="360"/>
        </w:sectPr>
      </w:pPr>
    </w:p>
    <w:p w14:paraId="48D32E3B" w14:textId="4B74F34E" w:rsidR="00807C4D" w:rsidRPr="007305FC" w:rsidRDefault="00807C4D" w:rsidP="007305FC">
      <w:pPr>
        <w:pStyle w:val="BodyText"/>
        <w:rPr>
          <w:rFonts w:ascii="Times New Roman" w:hAnsi="Times New Roman" w:cs="Times New Roman"/>
          <w:sz w:val="24"/>
        </w:rPr>
      </w:pPr>
    </w:p>
    <w:sectPr w:rsidR="00807C4D" w:rsidRPr="007305FC" w:rsidSect="007305F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FFF56" w14:textId="77777777" w:rsidR="00633219" w:rsidRDefault="00633219" w:rsidP="00744C3E">
      <w:pPr>
        <w:spacing w:after="0" w:line="240" w:lineRule="auto"/>
      </w:pPr>
      <w:r>
        <w:separator/>
      </w:r>
    </w:p>
  </w:endnote>
  <w:endnote w:type="continuationSeparator" w:id="0">
    <w:p w14:paraId="57F91474" w14:textId="77777777" w:rsidR="00633219" w:rsidRDefault="00633219" w:rsidP="0074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662934"/>
      <w:docPartObj>
        <w:docPartGallery w:val="Page Numbers (Bottom of Page)"/>
        <w:docPartUnique/>
      </w:docPartObj>
    </w:sdtPr>
    <w:sdtEndPr>
      <w:rPr>
        <w:rFonts w:ascii="Times New Roman" w:hAnsi="Times New Roman" w:cs="Times New Roman"/>
        <w:i/>
        <w:color w:val="7F7F7F" w:themeColor="background1" w:themeShade="7F"/>
        <w:spacing w:val="60"/>
        <w:sz w:val="20"/>
        <w:szCs w:val="20"/>
      </w:rPr>
    </w:sdtEndPr>
    <w:sdtContent>
      <w:p w14:paraId="606FF42E" w14:textId="4B7B2229" w:rsidR="0068001F" w:rsidRPr="00AD698E" w:rsidRDefault="0068001F">
        <w:pPr>
          <w:pStyle w:val="Footer"/>
          <w:pBdr>
            <w:top w:val="single" w:sz="4" w:space="1" w:color="D9D9D9" w:themeColor="background1" w:themeShade="D9"/>
          </w:pBdr>
          <w:jc w:val="right"/>
          <w:rPr>
            <w:rFonts w:ascii="Times New Roman" w:hAnsi="Times New Roman" w:cs="Times New Roman"/>
            <w:i/>
            <w:sz w:val="20"/>
            <w:szCs w:val="20"/>
          </w:rPr>
        </w:pPr>
        <w:r w:rsidRPr="00AD698E">
          <w:rPr>
            <w:rFonts w:ascii="Times New Roman" w:hAnsi="Times New Roman" w:cs="Times New Roman"/>
            <w:i/>
            <w:sz w:val="20"/>
            <w:szCs w:val="20"/>
          </w:rPr>
          <w:fldChar w:fldCharType="begin"/>
        </w:r>
        <w:r w:rsidRPr="00AD698E">
          <w:rPr>
            <w:rFonts w:ascii="Times New Roman" w:hAnsi="Times New Roman" w:cs="Times New Roman"/>
            <w:i/>
            <w:sz w:val="20"/>
            <w:szCs w:val="20"/>
          </w:rPr>
          <w:instrText xml:space="preserve"> PAGE   \* MERGEFORMAT </w:instrText>
        </w:r>
        <w:r w:rsidRPr="00AD698E">
          <w:rPr>
            <w:rFonts w:ascii="Times New Roman" w:hAnsi="Times New Roman" w:cs="Times New Roman"/>
            <w:i/>
            <w:sz w:val="20"/>
            <w:szCs w:val="20"/>
          </w:rPr>
          <w:fldChar w:fldCharType="separate"/>
        </w:r>
        <w:r w:rsidR="00364221">
          <w:rPr>
            <w:rFonts w:ascii="Times New Roman" w:hAnsi="Times New Roman" w:cs="Times New Roman"/>
            <w:i/>
            <w:noProof/>
            <w:sz w:val="20"/>
            <w:szCs w:val="20"/>
          </w:rPr>
          <w:t>2</w:t>
        </w:r>
        <w:r w:rsidRPr="00AD698E">
          <w:rPr>
            <w:rFonts w:ascii="Times New Roman" w:hAnsi="Times New Roman" w:cs="Times New Roman"/>
            <w:i/>
            <w:noProof/>
            <w:sz w:val="20"/>
            <w:szCs w:val="20"/>
          </w:rPr>
          <w:fldChar w:fldCharType="end"/>
        </w:r>
        <w:r w:rsidRPr="00AD698E">
          <w:rPr>
            <w:rFonts w:ascii="Times New Roman" w:hAnsi="Times New Roman" w:cs="Times New Roman"/>
            <w:i/>
            <w:sz w:val="20"/>
            <w:szCs w:val="20"/>
          </w:rPr>
          <w:t xml:space="preserve"> | </w:t>
        </w:r>
        <w:r w:rsidRPr="00AD698E">
          <w:rPr>
            <w:rFonts w:ascii="Times New Roman" w:hAnsi="Times New Roman" w:cs="Times New Roman"/>
            <w:i/>
            <w:color w:val="7F7F7F" w:themeColor="background1" w:themeShade="7F"/>
            <w:spacing w:val="60"/>
            <w:sz w:val="20"/>
            <w:szCs w:val="20"/>
          </w:rPr>
          <w:t>Page</w:t>
        </w:r>
      </w:p>
    </w:sdtContent>
  </w:sdt>
  <w:p w14:paraId="0463EE14" w14:textId="77777777" w:rsidR="0068001F" w:rsidRDefault="00680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23986" w14:textId="77777777" w:rsidR="00633219" w:rsidRDefault="00633219" w:rsidP="00744C3E">
      <w:pPr>
        <w:spacing w:after="0" w:line="240" w:lineRule="auto"/>
      </w:pPr>
      <w:r>
        <w:separator/>
      </w:r>
    </w:p>
  </w:footnote>
  <w:footnote w:type="continuationSeparator" w:id="0">
    <w:p w14:paraId="64DEB085" w14:textId="77777777" w:rsidR="00633219" w:rsidRDefault="00633219" w:rsidP="00744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0465D" w14:textId="09CD81EE" w:rsidR="00744C3E" w:rsidRPr="00744C3E" w:rsidRDefault="00744C3E" w:rsidP="00744C3E">
    <w:pPr>
      <w:rPr>
        <w:rFonts w:ascii="Times New Roman" w:hAnsi="Times New Roman" w:cs="Times New Roman"/>
        <w:i/>
        <w:sz w:val="20"/>
        <w:szCs w:val="20"/>
      </w:rPr>
    </w:pPr>
    <w:r w:rsidRPr="00744C3E">
      <w:rPr>
        <w:rFonts w:ascii="Times New Roman" w:hAnsi="Times New Roman" w:cs="Times New Roman"/>
        <w:i/>
        <w:sz w:val="20"/>
        <w:szCs w:val="20"/>
      </w:rPr>
      <w:t>RFI &amp; RFP 19-105 CONFIDENTIALITY AGREEMENT</w:t>
    </w:r>
  </w:p>
  <w:p w14:paraId="7C456331" w14:textId="048CAF36" w:rsidR="00744C3E" w:rsidRDefault="00744C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5FC"/>
    <w:rsid w:val="00053989"/>
    <w:rsid w:val="000A16CB"/>
    <w:rsid w:val="00132FFA"/>
    <w:rsid w:val="001357D0"/>
    <w:rsid w:val="00147AFC"/>
    <w:rsid w:val="001701B3"/>
    <w:rsid w:val="001B4876"/>
    <w:rsid w:val="00211FE6"/>
    <w:rsid w:val="00253828"/>
    <w:rsid w:val="00260350"/>
    <w:rsid w:val="00276B24"/>
    <w:rsid w:val="002D33A7"/>
    <w:rsid w:val="002E1095"/>
    <w:rsid w:val="003432B3"/>
    <w:rsid w:val="00364221"/>
    <w:rsid w:val="003707D6"/>
    <w:rsid w:val="003831D4"/>
    <w:rsid w:val="003D7944"/>
    <w:rsid w:val="003E70FB"/>
    <w:rsid w:val="0050286A"/>
    <w:rsid w:val="00541BE6"/>
    <w:rsid w:val="00557A13"/>
    <w:rsid w:val="00573CE3"/>
    <w:rsid w:val="005A6D6A"/>
    <w:rsid w:val="005D5B0D"/>
    <w:rsid w:val="005E5C24"/>
    <w:rsid w:val="00610BDC"/>
    <w:rsid w:val="00633219"/>
    <w:rsid w:val="0068001F"/>
    <w:rsid w:val="006A1B74"/>
    <w:rsid w:val="00707D28"/>
    <w:rsid w:val="007156C1"/>
    <w:rsid w:val="00722F9B"/>
    <w:rsid w:val="007305FC"/>
    <w:rsid w:val="00744C3E"/>
    <w:rsid w:val="00787C38"/>
    <w:rsid w:val="007F5B41"/>
    <w:rsid w:val="008055C7"/>
    <w:rsid w:val="00807C4D"/>
    <w:rsid w:val="008662C8"/>
    <w:rsid w:val="00920122"/>
    <w:rsid w:val="00953245"/>
    <w:rsid w:val="009659AA"/>
    <w:rsid w:val="00977570"/>
    <w:rsid w:val="009943E7"/>
    <w:rsid w:val="009B13DE"/>
    <w:rsid w:val="009D3176"/>
    <w:rsid w:val="00AA2816"/>
    <w:rsid w:val="00AD698E"/>
    <w:rsid w:val="00B25995"/>
    <w:rsid w:val="00B41F5D"/>
    <w:rsid w:val="00B67692"/>
    <w:rsid w:val="00B95A99"/>
    <w:rsid w:val="00C80BED"/>
    <w:rsid w:val="00C834EA"/>
    <w:rsid w:val="00C84FE7"/>
    <w:rsid w:val="00CA1FF7"/>
    <w:rsid w:val="00D02117"/>
    <w:rsid w:val="00D8618A"/>
    <w:rsid w:val="00DE5DD7"/>
    <w:rsid w:val="00E02F9C"/>
    <w:rsid w:val="00E67511"/>
    <w:rsid w:val="00E94B49"/>
    <w:rsid w:val="00F2397A"/>
    <w:rsid w:val="00F33572"/>
    <w:rsid w:val="00F76E67"/>
    <w:rsid w:val="00FD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17FF"/>
  <w15:chartTrackingRefBased/>
  <w15:docId w15:val="{AC7F181B-2C01-48C7-9578-31A4CB34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305FC"/>
    <w:pPr>
      <w:widowControl w:val="0"/>
      <w:autoSpaceDE w:val="0"/>
      <w:autoSpaceDN w:val="0"/>
      <w:spacing w:after="0" w:line="240" w:lineRule="auto"/>
    </w:pPr>
    <w:rPr>
      <w:rFonts w:ascii="Arial Black" w:eastAsia="Arial Black" w:hAnsi="Arial Black" w:cs="Arial Black"/>
      <w:b/>
      <w:bCs/>
    </w:rPr>
  </w:style>
  <w:style w:type="character" w:customStyle="1" w:styleId="BodyTextChar">
    <w:name w:val="Body Text Char"/>
    <w:basedOn w:val="DefaultParagraphFont"/>
    <w:link w:val="BodyText"/>
    <w:uiPriority w:val="1"/>
    <w:rsid w:val="007305FC"/>
    <w:rPr>
      <w:rFonts w:ascii="Arial Black" w:eastAsia="Arial Black" w:hAnsi="Arial Black" w:cs="Arial Black"/>
      <w:b/>
      <w:bCs/>
    </w:rPr>
  </w:style>
  <w:style w:type="paragraph" w:styleId="Header">
    <w:name w:val="header"/>
    <w:basedOn w:val="Normal"/>
    <w:link w:val="HeaderChar"/>
    <w:uiPriority w:val="99"/>
    <w:unhideWhenUsed/>
    <w:rsid w:val="00744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C3E"/>
  </w:style>
  <w:style w:type="paragraph" w:styleId="Footer">
    <w:name w:val="footer"/>
    <w:basedOn w:val="Normal"/>
    <w:link w:val="FooterChar"/>
    <w:uiPriority w:val="99"/>
    <w:unhideWhenUsed/>
    <w:rsid w:val="00744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ase xmlns="7AFA7A95-D682-4D17-B4B2-655E50AAADE0" xsi:nil="true"/>
    <Document_x0020_Subtype xmlns="7AFA7A95-D682-4D17-B4B2-655E50AAADE0" xsi:nil="true"/>
    <Deliverable xmlns="7AFA7A95-D682-4D17-B4B2-655E50AAADE0">false</Deliverable>
    <Document_x0020_Type xmlns="7AFA7A95-D682-4D17-B4B2-655E50AAADE0"/>
    <Status xmlns="7AFA7A95-D682-4D17-B4B2-655E50AAADE0">Draft</Status>
    <Key_x0020_Project_x0020_Milestone xmlns="7AFA7A95-D682-4D17-B4B2-655E50AAAD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F05D6E7285E14FB8E2F79CE7DDB947" ma:contentTypeVersion="" ma:contentTypeDescription="Create a new document." ma:contentTypeScope="" ma:versionID="fc58ef70d78a034ac03073f074b258db">
  <xsd:schema xmlns:xsd="http://www.w3.org/2001/XMLSchema" xmlns:xs="http://www.w3.org/2001/XMLSchema" xmlns:p="http://schemas.microsoft.com/office/2006/metadata/properties" xmlns:ns2="7AFA7A95-D682-4D17-B4B2-655E50AAADE0" xmlns:ns3="7afa7a95-d682-4d17-b4b2-655e50aaade0" xmlns:ns4="13818d80-872e-4ec9-b003-9f2896878f71" targetNamespace="http://schemas.microsoft.com/office/2006/metadata/properties" ma:root="true" ma:fieldsID="e4d4ca64217329f4b30c6f392639a777" ns2:_="" ns3:_="" ns4:_="">
    <xsd:import namespace="7AFA7A95-D682-4D17-B4B2-655E50AAADE0"/>
    <xsd:import namespace="7afa7a95-d682-4d17-b4b2-655e50aaade0"/>
    <xsd:import namespace="13818d80-872e-4ec9-b003-9f2896878f71"/>
    <xsd:element name="properties">
      <xsd:complexType>
        <xsd:sequence>
          <xsd:element name="documentManagement">
            <xsd:complexType>
              <xsd:all>
                <xsd:element ref="ns2:Status" minOccurs="0"/>
                <xsd:element ref="ns2:Document_x0020_Type" minOccurs="0"/>
                <xsd:element ref="ns2:Document_x0020_Subtype" minOccurs="0"/>
                <xsd:element ref="ns2:Phase" minOccurs="0"/>
                <xsd:element ref="ns2:Key_x0020_Project_x0020_Milestone" minOccurs="0"/>
                <xsd:element ref="ns2:Deliverable"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Ready for Review"/>
          <xsd:enumeration value="Ready for Signature"/>
          <xsd:enumeration value="Final"/>
          <xsd:enumeration value="Retired"/>
        </xsd:restriction>
      </xsd:simpleType>
    </xsd:element>
    <xsd:element name="Document_x0020_Type" ma:index="9" nillable="true" ma:displayName="Document Type" ma:internalName="Document_x0020_Type">
      <xsd:complexType>
        <xsd:complexContent>
          <xsd:extension base="dms:MultiChoice">
            <xsd:sequence>
              <xsd:element name="Value" maxOccurs="unbounded" minOccurs="0" nillable="true">
                <xsd:simpleType>
                  <xsd:restriction base="dms:Choice">
                    <xsd:enumeration value="Acquisition"/>
                    <xsd:enumeration value="Communications"/>
                    <xsd:enumeration value="Design"/>
                    <xsd:enumeration value="Implementation"/>
                    <xsd:enumeration value="Meeting"/>
                    <xsd:enumeration value="Other"/>
                    <xsd:enumeration value="Planning"/>
                    <xsd:enumeration value="Security"/>
                    <xsd:enumeration value="Site Admin"/>
                    <xsd:enumeration value="Support"/>
                    <xsd:enumeration value="Requirements"/>
                    <xsd:enumeration value="Risk/Issues"/>
                    <xsd:enumeration value="Template"/>
                    <xsd:enumeration value="Testing"/>
                    <xsd:enumeration value="Training"/>
                    <xsd:enumeration value="Vendor"/>
                  </xsd:restriction>
                </xsd:simpleType>
              </xsd:element>
            </xsd:sequence>
          </xsd:extension>
        </xsd:complexContent>
      </xsd:complexType>
    </xsd:element>
    <xsd:element name="Document_x0020_Subtype" ma:index="10" nillable="true" ma:displayName="Document Subtype" ma:format="Dropdown" ma:internalName="Document_x0020_Subtype">
      <xsd:simpleType>
        <xsd:restriction base="dms:Choice">
          <xsd:enumeration value="Agreement (MOU/MOA)"/>
          <xsd:enumeration value="Assessment"/>
          <xsd:enumeration value="Bill of Materials"/>
          <xsd:enumeration value="Change Request"/>
          <xsd:enumeration value="Charter"/>
          <xsd:enumeration value="Checklist"/>
          <xsd:enumeration value="Concept of Operations"/>
          <xsd:enumeration value="Correspondence"/>
          <xsd:enumeration value="Customer Acceptance"/>
          <xsd:enumeration value="Design Document"/>
          <xsd:enumeration value="Diagrams"/>
          <xsd:enumeration value="Guide"/>
          <xsd:enumeration value="Inventory"/>
          <xsd:enumeration value="Invoice"/>
          <xsd:enumeration value="IV &amp; V"/>
          <xsd:enumeration value="Lessons Learned"/>
          <xsd:enumeration value="Meeting Agenda/Minutes"/>
          <xsd:enumeration value="Other"/>
          <xsd:enumeration value="Plan"/>
          <xsd:enumeration value="Presentation"/>
          <xsd:enumeration value="Proposal"/>
          <xsd:enumeration value="Purchase Order"/>
          <xsd:enumeration value="Purchase Request"/>
          <xsd:enumeration value="Reference"/>
          <xsd:enumeration value="Report"/>
          <xsd:enumeration value="Requirements Document"/>
          <xsd:enumeration value="Schedule"/>
          <xsd:enumeration value="Scope Statement"/>
          <xsd:enumeration value="Site Admin"/>
          <xsd:enumeration value="Status Update/Report"/>
          <xsd:enumeration value="Statement of Work"/>
          <xsd:enumeration value="Survey"/>
          <xsd:enumeration value="Test Cases/Scripts"/>
          <xsd:enumeration value="Ticket (work order)"/>
          <xsd:enumeration value="Vendor Quote"/>
          <xsd:enumeration value="Vendor Deliverable"/>
          <xsd:enumeration value="Worksheet"/>
        </xsd:restriction>
      </xsd:simpleType>
    </xsd:element>
    <xsd:element name="Phase" ma:index="11" nillable="true" ma:displayName="Phase" ma:format="Dropdown" ma:internalName="Phase">
      <xsd:simpleType>
        <xsd:restriction base="dms:Choice">
          <xsd:enumeration value="Initiating"/>
          <xsd:enumeration value="Planning"/>
          <xsd:enumeration value="Executing"/>
          <xsd:enumeration value="Closing"/>
          <xsd:enumeration value="N/A"/>
        </xsd:restriction>
      </xsd:simpleType>
    </xsd:element>
    <xsd:element name="Key_x0020_Project_x0020_Milestone" ma:index="12" nillable="true" ma:displayName="Key Project Milestone" ma:format="Dropdown" ma:internalName="Key_x0020_Project_x0020_Milestone">
      <xsd:simpleType>
        <xsd:restriction base="dms:Choice">
          <xsd:enumeration value="Requirement Sign-off"/>
          <xsd:enumeration value="Governance Board Review"/>
          <xsd:enumeration value="Design Review"/>
          <xsd:enumeration value="Production Readiness Review"/>
          <xsd:enumeration value="Document Turn Over"/>
          <xsd:enumeration value="N/A"/>
        </xsd:restriction>
      </xsd:simpleType>
    </xsd:element>
    <xsd:element name="Deliverable" ma:index="13" nillable="true" ma:displayName="Deliverable" ma:default="0" ma:internalName="Deliver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18d80-872e-4ec9-b003-9f2896878f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F39C6-6E66-4F25-9EF7-5F7403EE6673}">
  <ds:schemaRefs>
    <ds:schemaRef ds:uri="http://schemas.microsoft.com/sharepoint/v3/contenttype/forms"/>
  </ds:schemaRefs>
</ds:datastoreItem>
</file>

<file path=customXml/itemProps2.xml><?xml version="1.0" encoding="utf-8"?>
<ds:datastoreItem xmlns:ds="http://schemas.openxmlformats.org/officeDocument/2006/customXml" ds:itemID="{EB179069-1B57-4EF5-B0DB-3AD7CE416E96}">
  <ds:schemaRefs>
    <ds:schemaRef ds:uri="http://schemas.microsoft.com/office/2006/metadata/properties"/>
    <ds:schemaRef ds:uri="http://schemas.microsoft.com/office/infopath/2007/PartnerControls"/>
    <ds:schemaRef ds:uri="7AFA7A95-D682-4D17-B4B2-655E50AAADE0"/>
  </ds:schemaRefs>
</ds:datastoreItem>
</file>

<file path=customXml/itemProps3.xml><?xml version="1.0" encoding="utf-8"?>
<ds:datastoreItem xmlns:ds="http://schemas.openxmlformats.org/officeDocument/2006/customXml" ds:itemID="{98B61503-9BE7-44C8-89FC-9AC9DF1BBC22}"/>
</file>

<file path=docProps/app.xml><?xml version="1.0" encoding="utf-8"?>
<Properties xmlns="http://schemas.openxmlformats.org/officeDocument/2006/extended-properties" xmlns:vt="http://schemas.openxmlformats.org/officeDocument/2006/docPropsVTypes">
  <Template>Normal</Template>
  <TotalTime>33</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Fosnaugh</dc:creator>
  <cp:keywords/>
  <dc:description/>
  <cp:lastModifiedBy>Margaret Blackburn</cp:lastModifiedBy>
  <cp:revision>30</cp:revision>
  <dcterms:created xsi:type="dcterms:W3CDTF">2019-04-08T15:19:00Z</dcterms:created>
  <dcterms:modified xsi:type="dcterms:W3CDTF">2019-04-30T13:56:00Z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0x01010033F05D6E7285E14FB8E2F79CE7DDB947</vt:lpwstr>
  </property>
</Properties>
</file>